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B25F">
      <w:pPr>
        <w:rPr>
          <w:rFonts w:asciiTheme="minorEastAsia" w:hAnsiTheme="minorEastAsia"/>
          <w:b/>
          <w:sz w:val="24"/>
          <w:szCs w:val="24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-20955</wp:posOffset>
            </wp:positionV>
            <wp:extent cx="2071370" cy="401320"/>
            <wp:effectExtent l="0" t="0" r="5080" b="17780"/>
            <wp:wrapThrough wrapText="bothSides">
              <wp:wrapPolygon>
                <wp:start x="2185" y="1025"/>
                <wp:lineTo x="199" y="2051"/>
                <wp:lineTo x="199" y="12304"/>
                <wp:lineTo x="1192" y="17430"/>
                <wp:lineTo x="2185" y="20506"/>
                <wp:lineTo x="3377" y="20506"/>
                <wp:lineTo x="21454" y="16405"/>
                <wp:lineTo x="21454" y="2051"/>
                <wp:lineTo x="3377" y="1025"/>
                <wp:lineTo x="2185" y="1025"/>
              </wp:wrapPolygon>
            </wp:wrapThrough>
            <wp:docPr id="12" name="图片 5" descr="E:\王进文件夹\销售\公司资料\logo\横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E:\王进文件夹\销售\公司资料\logo\横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40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AAD5C3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261BD114">
      <w:pPr>
        <w:rPr>
          <w:rFonts w:asciiTheme="minorEastAsia" w:hAnsiTheme="minorEastAsia"/>
          <w:b/>
          <w:sz w:val="24"/>
          <w:szCs w:val="24"/>
        </w:rPr>
      </w:pPr>
    </w:p>
    <w:p w14:paraId="33E528A6">
      <w:pPr>
        <w:rPr>
          <w:rFonts w:asciiTheme="minorEastAsia" w:hAnsiTheme="minorEastAsia"/>
          <w:b/>
          <w:sz w:val="24"/>
          <w:szCs w:val="24"/>
        </w:rPr>
      </w:pPr>
    </w:p>
    <w:p w14:paraId="7BDBC3BB">
      <w:pPr>
        <w:rPr>
          <w:rFonts w:asciiTheme="minorEastAsia" w:hAnsiTheme="minorEastAsia"/>
          <w:b/>
          <w:sz w:val="24"/>
          <w:szCs w:val="24"/>
        </w:rPr>
      </w:pPr>
    </w:p>
    <w:p w14:paraId="79D3807C"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Mopao</w:t>
      </w:r>
      <w:r>
        <w:rPr>
          <w:rFonts w:hint="eastAsia" w:hAnsi="新宋体" w:eastAsia="新宋体" w:cs="新宋体"/>
          <w:sz w:val="36"/>
          <w:szCs w:val="36"/>
        </w:rPr>
        <w:t>®</w:t>
      </w:r>
      <w:r>
        <w:rPr>
          <w:rFonts w:hint="eastAsia" w:ascii="微软雅黑" w:hAnsi="微软雅黑" w:eastAsia="微软雅黑" w:cs="微软雅黑"/>
          <w:sz w:val="36"/>
          <w:szCs w:val="36"/>
        </w:rPr>
        <w:t>1000B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型自动金相试样磨抛机</w:t>
      </w:r>
    </w:p>
    <w:p w14:paraId="0F79370F">
      <w:pPr>
        <w:rPr>
          <w:rFonts w:asciiTheme="minorEastAsia" w:hAnsiTheme="minorEastAsia"/>
          <w:b/>
          <w:sz w:val="24"/>
          <w:szCs w:val="24"/>
        </w:rPr>
      </w:pPr>
    </w:p>
    <w:p w14:paraId="14272D06">
      <w:pPr>
        <w:spacing w:line="360" w:lineRule="auto"/>
        <w:jc w:val="center"/>
        <w:rPr>
          <w:rFonts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产品技术说明书</w:t>
      </w:r>
    </w:p>
    <w:p w14:paraId="285F0D33">
      <w:pPr>
        <w:ind w:firstLine="600" w:firstLineChars="249"/>
        <w:rPr>
          <w:rFonts w:asciiTheme="minorEastAsia" w:hAnsiTheme="minorEastAsia"/>
          <w:b/>
          <w:sz w:val="24"/>
          <w:szCs w:val="24"/>
        </w:rPr>
      </w:pPr>
    </w:p>
    <w:p w14:paraId="2C27CE0E">
      <w:pPr>
        <w:ind w:firstLine="600" w:firstLineChars="249"/>
        <w:rPr>
          <w:rFonts w:asciiTheme="minorEastAsia" w:hAnsiTheme="minorEastAsia"/>
          <w:b/>
          <w:sz w:val="24"/>
          <w:szCs w:val="24"/>
        </w:rPr>
      </w:pPr>
    </w:p>
    <w:p w14:paraId="5BB80078">
      <w:pPr>
        <w:jc w:val="center"/>
        <w:rPr>
          <w:rFonts w:cs="黑体" w:asciiTheme="minorEastAsia" w:hAnsiTheme="minorEastAsia"/>
          <w:b/>
          <w:sz w:val="24"/>
          <w:szCs w:val="24"/>
        </w:rPr>
      </w:pPr>
    </w:p>
    <w:p w14:paraId="46D94E85">
      <w:pPr>
        <w:jc w:val="center"/>
        <w:rPr>
          <w:rFonts w:cs="黑体" w:asciiTheme="minorEastAsia" w:hAnsiTheme="minorEastAsia"/>
          <w:b/>
          <w:sz w:val="24"/>
          <w:szCs w:val="24"/>
        </w:rPr>
      </w:pPr>
    </w:p>
    <w:p w14:paraId="041796C7">
      <w:pPr>
        <w:jc w:val="center"/>
        <w:rPr>
          <w:rFonts w:cs="黑体" w:asciiTheme="minorEastAsia" w:hAnsiTheme="minorEastAsia"/>
          <w:b/>
          <w:sz w:val="24"/>
          <w:szCs w:val="24"/>
        </w:rPr>
      </w:pPr>
    </w:p>
    <w:p w14:paraId="353EBE64">
      <w:pPr>
        <w:jc w:val="center"/>
        <w:rPr>
          <w:rFonts w:cs="黑体" w:asciiTheme="minorEastAsia" w:hAnsiTheme="minorEastAsia"/>
          <w:b/>
          <w:sz w:val="24"/>
          <w:szCs w:val="24"/>
        </w:rPr>
      </w:pPr>
    </w:p>
    <w:p w14:paraId="6E3E68D4">
      <w:pPr>
        <w:jc w:val="center"/>
        <w:rPr>
          <w:rFonts w:cs="黑体" w:asciiTheme="minorEastAsia" w:hAnsiTheme="minorEastAsia"/>
          <w:b/>
          <w:sz w:val="24"/>
          <w:szCs w:val="24"/>
        </w:rPr>
      </w:pPr>
      <w:r>
        <w:drawing>
          <wp:inline distT="0" distB="0" distL="114300" distR="114300">
            <wp:extent cx="3443605" cy="3091180"/>
            <wp:effectExtent l="0" t="0" r="444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74C8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</w:p>
    <w:p w14:paraId="38B97B46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</w:p>
    <w:p w14:paraId="45885915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ascii="微软雅黑" w:hAnsi="微软雅黑" w:eastAsia="微软雅黑" w:cs="微软雅黑"/>
          <w:bCs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217170</wp:posOffset>
            </wp:positionV>
            <wp:extent cx="3914775" cy="685800"/>
            <wp:effectExtent l="0" t="0" r="0" b="0"/>
            <wp:wrapNone/>
            <wp:docPr id="19" name="图片 6" descr="C:\Users\Administrator\Desktop\致力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C:\Users\Administrator\Desktop\致力于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ACAD8D">
      <w:pPr>
        <w:spacing w:line="360" w:lineRule="auto"/>
        <w:rPr>
          <w:rFonts w:ascii="微软雅黑" w:hAnsi="微软雅黑" w:eastAsia="微软雅黑" w:cs="微软雅黑"/>
          <w:bCs/>
          <w:sz w:val="28"/>
          <w:szCs w:val="28"/>
        </w:rPr>
      </w:pPr>
    </w:p>
    <w:p w14:paraId="59AF4C22">
      <w:pPr>
        <w:spacing w:line="360" w:lineRule="auto"/>
        <w:rPr>
          <w:rFonts w:ascii="微软雅黑" w:hAnsi="微软雅黑" w:eastAsia="微软雅黑" w:cs="微软雅黑"/>
          <w:bCs/>
          <w:sz w:val="28"/>
          <w:szCs w:val="28"/>
        </w:rPr>
      </w:pPr>
    </w:p>
    <w:p w14:paraId="34527D93">
      <w:pPr>
        <w:spacing w:line="360" w:lineRule="auto"/>
        <w:jc w:val="center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莱州市蔚仪试验器械制造有限公司</w:t>
      </w:r>
    </w:p>
    <w:p w14:paraId="58967B87">
      <w:pPr>
        <w:spacing w:line="360" w:lineRule="auto"/>
        <w:rPr>
          <w:rFonts w:ascii="微软雅黑" w:hAnsi="微软雅黑" w:eastAsia="微软雅黑" w:cs="微软雅黑"/>
          <w:bCs/>
          <w:sz w:val="36"/>
          <w:szCs w:val="36"/>
        </w:rPr>
      </w:pPr>
    </w:p>
    <w:p w14:paraId="1881F304">
      <w:pPr>
        <w:spacing w:beforeLines="100"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426085</wp:posOffset>
            </wp:positionV>
            <wp:extent cx="4494530" cy="2447925"/>
            <wp:effectExtent l="128270" t="90170" r="330200" b="338455"/>
            <wp:wrapTopAndBottom/>
            <wp:docPr id="50" name="图片 5" descr="E:\王进文件夹\销售\照片\公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" descr="E:\王进文件夹\销售\照片\公司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248" cy="245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30"/>
          <w:szCs w:val="30"/>
        </w:rPr>
        <w:t>企业简介</w:t>
      </w:r>
    </w:p>
    <w:p w14:paraId="4E4131CC">
      <w:pPr>
        <w:spacing w:beforeLines="50" w:line="360" w:lineRule="auto"/>
        <w:ind w:firstLine="480" w:firstLineChars="200"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  <w:t>莱州市蔚仪试验器械制造有限公司是国内从事硬度计、金相制样设备、制样耗材研发、生产和销售的龙头企业，公司成立于2001年，占地55亩，现有员工137名，工程技术人才32名, 产品技术开发人员11名，是国家知识产权局认定的国家级知识产权优势企业，山东省科技厅认定的高新技术企业，山东省科学院产学研基地、山东省首批中小企业“隐形冠军”，烟台市金相试样检测设备制造工程实验室、山东省首台（套）技术装备和关键核心零部件及生产企业、烟台市高层次人才载体单位、全国大学生金相技能大赛比赛设备指定供应商</w:t>
      </w:r>
      <w:r>
        <w:rPr>
          <w:rFonts w:hint="eastAsia" w:cs="Tahoma" w:asciiTheme="minorEastAsia" w:hAnsiTheme="minorEastAsia"/>
          <w:color w:val="444444"/>
          <w:sz w:val="24"/>
          <w:szCs w:val="24"/>
          <w:shd w:val="clear" w:color="auto" w:fill="FFFFFF"/>
        </w:rPr>
        <w:t>。</w:t>
      </w:r>
    </w:p>
    <w:p w14:paraId="5F20088B">
      <w:pPr>
        <w:spacing w:beforeLines="100"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企业发展史</w:t>
      </w:r>
    </w:p>
    <w:p w14:paraId="58CE6976">
      <w:pPr>
        <w:spacing w:beforeLines="50"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2001年   </w:t>
      </w:r>
      <w:r>
        <w:rPr>
          <w:rFonts w:ascii="Arial" w:hAnsi="Arial" w:cs="Arial"/>
          <w:color w:val="444444"/>
          <w:shd w:val="clear" w:color="auto" w:fill="FFFFFF"/>
        </w:rPr>
        <w:t>莱州市蔚仪试验器械制造有限公司</w:t>
      </w:r>
      <w:r>
        <w:rPr>
          <w:rFonts w:hint="eastAsia" w:ascii="Arial" w:hAnsi="Arial" w:cs="Arial"/>
          <w:color w:val="444444"/>
          <w:shd w:val="clear" w:color="auto" w:fill="FFFFFF"/>
        </w:rPr>
        <w:t>注册</w:t>
      </w:r>
      <w:r>
        <w:rPr>
          <w:rFonts w:ascii="Arial" w:hAnsi="Arial" w:cs="Arial"/>
          <w:color w:val="444444"/>
          <w:shd w:val="clear" w:color="auto" w:fill="FFFFFF"/>
        </w:rPr>
        <w:t>成立</w:t>
      </w:r>
    </w:p>
    <w:p w14:paraId="13D6D4E0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2004年   </w:t>
      </w:r>
      <w:r>
        <w:rPr>
          <w:rFonts w:ascii="Arial" w:hAnsi="Arial" w:cs="Arial"/>
          <w:color w:val="444444"/>
          <w:shd w:val="clear" w:color="auto" w:fill="FFFFFF"/>
        </w:rPr>
        <w:t>通过了ISO9001质量体系认证</w:t>
      </w:r>
    </w:p>
    <w:p w14:paraId="6277A081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2005年   </w:t>
      </w:r>
      <w:r>
        <w:rPr>
          <w:rFonts w:ascii="Arial" w:hAnsi="Arial" w:cs="Arial"/>
          <w:color w:val="444444"/>
          <w:shd w:val="clear" w:color="auto" w:fill="FFFFFF"/>
        </w:rPr>
        <w:t>取得了自主进出口权</w:t>
      </w:r>
    </w:p>
    <w:p w14:paraId="1936BCDE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2006年   </w:t>
      </w:r>
      <w:r>
        <w:rPr>
          <w:rFonts w:ascii="Arial" w:hAnsi="Arial" w:cs="Arial"/>
          <w:color w:val="444444"/>
          <w:shd w:val="clear" w:color="auto" w:fill="FFFFFF"/>
        </w:rPr>
        <w:t>国内首台MoPao1000型自动金相试样磨抛机研制成功</w:t>
      </w:r>
    </w:p>
    <w:p w14:paraId="1BBAF9C9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2007年   </w:t>
      </w:r>
      <w:r>
        <w:rPr>
          <w:rFonts w:ascii="Arial" w:hAnsi="Arial" w:cs="Arial"/>
          <w:color w:val="444444"/>
          <w:shd w:val="clear" w:color="auto" w:fill="FFFFFF"/>
        </w:rPr>
        <w:t>国内首台LDQ-450型自动金相试样切割机</w:t>
      </w:r>
      <w:r>
        <w:rPr>
          <w:rFonts w:hint="eastAsia" w:ascii="Arial" w:hAnsi="Arial" w:cs="Arial"/>
          <w:color w:val="444444"/>
          <w:shd w:val="clear" w:color="auto" w:fill="FFFFFF"/>
        </w:rPr>
        <w:t>、</w:t>
      </w:r>
      <w:r>
        <w:rPr>
          <w:rFonts w:ascii="Arial" w:hAnsi="Arial" w:cs="Arial"/>
          <w:color w:val="444444"/>
          <w:shd w:val="clear" w:color="auto" w:fill="FFFFFF"/>
        </w:rPr>
        <w:t>ZXQ-5型自动金相试样镶嵌机研制成功</w:t>
      </w:r>
    </w:p>
    <w:p w14:paraId="19072C4D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2008年   </w:t>
      </w:r>
      <w:r>
        <w:rPr>
          <w:rFonts w:ascii="Arial" w:hAnsi="Arial" w:cs="Arial"/>
          <w:color w:val="444444"/>
          <w:shd w:val="clear" w:color="auto" w:fill="FFFFFF"/>
        </w:rPr>
        <w:t>国内首台GTQ-5000型高速精密切割机研制成功</w:t>
      </w:r>
    </w:p>
    <w:p w14:paraId="3AC62891">
      <w:pPr>
        <w:adjustRightInd w:val="0"/>
        <w:spacing w:line="360" w:lineRule="auto"/>
        <w:rPr>
          <w:rFonts w:ascii="Arial" w:hAnsi="Arial" w:cs="Arial"/>
          <w:color w:val="444444"/>
          <w:shd w:val="clear" w:color="auto" w:fill="FFFFFF"/>
        </w:rPr>
      </w:pPr>
    </w:p>
    <w:p w14:paraId="15FA984B">
      <w:pPr>
        <w:adjustRightInd w:val="0"/>
        <w:spacing w:line="360" w:lineRule="auto"/>
        <w:rPr>
          <w:rFonts w:ascii="Arial" w:hAnsi="Arial" w:cs="Arial"/>
          <w:color w:val="444444"/>
          <w:shd w:val="clear" w:color="auto" w:fill="FFFFFF"/>
        </w:rPr>
      </w:pPr>
      <w:bookmarkStart w:id="0" w:name="_GoBack"/>
      <w:bookmarkEnd w:id="0"/>
    </w:p>
    <w:p w14:paraId="4FE582DC">
      <w:pPr>
        <w:adjustRightInd w:val="0"/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2011年    </w:t>
      </w:r>
      <w:r>
        <w:rPr>
          <w:rFonts w:ascii="Arial" w:hAnsi="Arial" w:cs="Arial"/>
          <w:color w:val="444444"/>
          <w:shd w:val="clear" w:color="auto" w:fill="FFFFFF"/>
        </w:rPr>
        <w:t>国内同行业第一个取得了欧盟CE认证</w:t>
      </w:r>
      <w:r>
        <w:rPr>
          <w:rFonts w:hint="eastAsia" w:ascii="Arial" w:hAnsi="Arial" w:cs="Arial"/>
          <w:color w:val="444444"/>
          <w:shd w:val="clear" w:color="auto" w:fill="FFFFFF"/>
        </w:rPr>
        <w:t>、</w:t>
      </w:r>
      <w:r>
        <w:rPr>
          <w:rFonts w:ascii="Arial" w:hAnsi="Arial" w:cs="Arial"/>
          <w:color w:val="444444"/>
          <w:shd w:val="clear" w:color="auto" w:fill="FFFFFF"/>
        </w:rPr>
        <w:t>旗下莱州锋峰砂轮有限公司成立</w:t>
      </w:r>
    </w:p>
    <w:p w14:paraId="55D0BE98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2012年    </w:t>
      </w:r>
      <w:r>
        <w:rPr>
          <w:rFonts w:ascii="Arial" w:hAnsi="Arial" w:cs="Arial"/>
          <w:color w:val="444444"/>
          <w:shd w:val="clear" w:color="auto" w:fill="FFFFFF"/>
        </w:rPr>
        <w:t>获得山东省科技厅认证的高新技术企业称号</w:t>
      </w:r>
    </w:p>
    <w:p w14:paraId="1D6B939C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2013年    </w:t>
      </w:r>
      <w:r>
        <w:rPr>
          <w:rFonts w:ascii="Arial" w:hAnsi="Arial" w:cs="Arial"/>
          <w:color w:val="444444"/>
          <w:shd w:val="clear" w:color="auto" w:fill="FFFFFF"/>
        </w:rPr>
        <w:t>成为山东省科学院产学研基地</w:t>
      </w:r>
    </w:p>
    <w:p w14:paraId="5FF40022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2014年    </w:t>
      </w:r>
      <w:r>
        <w:rPr>
          <w:rFonts w:ascii="Arial" w:hAnsi="Arial" w:cs="Arial"/>
          <w:color w:val="444444"/>
          <w:shd w:val="clear" w:color="auto" w:fill="FFFFFF"/>
        </w:rPr>
        <w:t>获得烟台市科技型中小企业证书</w:t>
      </w:r>
    </w:p>
    <w:p w14:paraId="12EC3411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>
        <w:rPr>
          <w:rFonts w:hint="eastAsia" w:ascii="Arial" w:hAnsi="Arial" w:cs="Arial"/>
          <w:color w:val="444444"/>
          <w:shd w:val="clear" w:color="auto" w:fill="FFFFFF"/>
        </w:rPr>
        <w:t>2016年    在国内重点城市相继成立莱州蔚仪分公司、办事处，打造全国性的销售服务网络</w:t>
      </w:r>
    </w:p>
    <w:p w14:paraId="6CADA147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</w:p>
    <w:p w14:paraId="29333715">
      <w:pPr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产品介绍</w:t>
      </w:r>
    </w:p>
    <w:p w14:paraId="452B0FC7">
      <w:pPr>
        <w:spacing w:beforeLines="50"/>
        <w:jc w:val="left"/>
        <w:rPr>
          <w:rFonts w:cs="黑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Mopao® 1000B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自动金相试样磨抛机</w:t>
      </w:r>
    </w:p>
    <w:p w14:paraId="3236B2C8">
      <w:pPr>
        <w:spacing w:line="360" w:lineRule="auto"/>
        <w:rPr>
          <w:rFonts w:cs="Verdana" w:asciiTheme="minorEastAsia" w:hAnsiTheme="minorEastAsia"/>
          <w:sz w:val="28"/>
          <w:szCs w:val="28"/>
        </w:rPr>
      </w:pPr>
    </w:p>
    <w:p w14:paraId="54EBB790">
      <w:pPr>
        <w:spacing w:line="360" w:lineRule="auto"/>
        <w:ind w:firstLine="3897" w:firstLineChars="1392"/>
        <w:rPr>
          <w:rFonts w:cs="Verdana" w:asciiTheme="minorEastAsia" w:hAnsiTheme="minorEastAsia"/>
          <w:sz w:val="28"/>
          <w:szCs w:val="28"/>
        </w:rPr>
      </w:pPr>
      <w:r>
        <w:rPr>
          <w:rFonts w:cs="Verdana" w:asciiTheme="minorEastAsia" w:hAnsiTheme="minorEastAsia"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86360</wp:posOffset>
            </wp:positionV>
            <wp:extent cx="2783205" cy="2339340"/>
            <wp:effectExtent l="1905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75FC1">
      <w:pPr>
        <w:spacing w:line="360" w:lineRule="auto"/>
        <w:ind w:firstLine="3897" w:firstLineChars="1392"/>
        <w:rPr>
          <w:rFonts w:cs="Verdana" w:asciiTheme="minorEastAsia" w:hAnsiTheme="minorEastAsia"/>
          <w:sz w:val="28"/>
          <w:szCs w:val="28"/>
        </w:rPr>
      </w:pPr>
    </w:p>
    <w:p w14:paraId="3ECF3458">
      <w:pPr>
        <w:spacing w:line="360" w:lineRule="auto"/>
        <w:ind w:firstLine="3897" w:firstLineChars="1392"/>
        <w:rPr>
          <w:rFonts w:cs="Verdana" w:asciiTheme="minorEastAsia" w:hAnsiTheme="minorEastAsia"/>
          <w:sz w:val="28"/>
          <w:szCs w:val="28"/>
        </w:rPr>
      </w:pPr>
    </w:p>
    <w:p w14:paraId="44D4CE6A">
      <w:pPr>
        <w:spacing w:line="360" w:lineRule="auto"/>
        <w:ind w:firstLine="3897" w:firstLineChars="1392"/>
        <w:rPr>
          <w:rFonts w:cs="Verdana" w:asciiTheme="minorEastAsia" w:hAnsiTheme="minorEastAsia"/>
          <w:sz w:val="28"/>
          <w:szCs w:val="28"/>
        </w:rPr>
      </w:pPr>
    </w:p>
    <w:p w14:paraId="4D2A74BA">
      <w:pPr>
        <w:spacing w:line="360" w:lineRule="auto"/>
        <w:ind w:firstLine="3897" w:firstLineChars="1392"/>
        <w:rPr>
          <w:rFonts w:cs="Verdana" w:asciiTheme="minorEastAsia" w:hAnsiTheme="minorEastAsia"/>
          <w:sz w:val="28"/>
          <w:szCs w:val="28"/>
        </w:rPr>
      </w:pPr>
    </w:p>
    <w:p w14:paraId="1D886CEC">
      <w:pPr>
        <w:spacing w:line="360" w:lineRule="auto"/>
        <w:ind w:firstLine="3897" w:firstLineChars="1392"/>
        <w:rPr>
          <w:rFonts w:cs="Verdana" w:asciiTheme="minorEastAsia" w:hAnsiTheme="minorEastAsia"/>
          <w:sz w:val="28"/>
          <w:szCs w:val="28"/>
        </w:rPr>
      </w:pPr>
    </w:p>
    <w:p w14:paraId="54C59DB8">
      <w:pPr>
        <w:spacing w:line="360" w:lineRule="auto"/>
        <w:ind w:firstLine="3897" w:firstLineChars="1392"/>
        <w:rPr>
          <w:rFonts w:cs="黑体" w:asciiTheme="minorEastAsia" w:hAnsiTheme="minorEastAsia"/>
          <w:b/>
          <w:sz w:val="24"/>
          <w:szCs w:val="24"/>
        </w:rPr>
      </w:pPr>
      <w:r>
        <w:rPr>
          <w:rFonts w:hint="eastAsia" w:cs="Verdana" w:asciiTheme="minorEastAsia" w:hAnsiTheme="minorEastAsia"/>
          <w:sz w:val="28"/>
          <w:szCs w:val="28"/>
        </w:rPr>
        <w:t>Mopao</w:t>
      </w:r>
      <w:r>
        <w:rPr>
          <w:rFonts w:hint="eastAsia" w:cs="宋体" w:asciiTheme="minorEastAsia" w:hAnsiTheme="minorEastAsia"/>
          <w:bCs/>
          <w:sz w:val="28"/>
          <w:szCs w:val="28"/>
        </w:rPr>
        <w:t>® 1000B</w:t>
      </w:r>
    </w:p>
    <w:p w14:paraId="7C1AD94F">
      <w:pPr>
        <w:spacing w:line="360" w:lineRule="auto"/>
        <w:jc w:val="left"/>
      </w:pPr>
      <w:r>
        <w:rPr>
          <w:rFonts w:hint="eastAsia" w:ascii="微软雅黑" w:hAnsi="微软雅黑" w:eastAsia="微软雅黑" w:cs="微软雅黑"/>
          <w:sz w:val="28"/>
          <w:szCs w:val="30"/>
        </w:rPr>
        <w:t>产品概述</w:t>
      </w:r>
    </w:p>
    <w:p w14:paraId="54A1489A">
      <w:pPr>
        <w:pStyle w:val="2"/>
        <w:spacing w:line="360" w:lineRule="auto"/>
        <w:ind w:firstLine="560" w:firstLineChars="200"/>
      </w:pPr>
      <w:r>
        <w:rPr>
          <w:rFonts w:hint="eastAsia" w:cs="Verdana" w:asciiTheme="minorEastAsia" w:hAnsiTheme="minorEastAsia"/>
          <w:sz w:val="28"/>
          <w:szCs w:val="28"/>
          <w:lang w:val="en-US"/>
        </w:rPr>
        <w:t>Mopao</w:t>
      </w:r>
      <w:r>
        <w:rPr>
          <w:rFonts w:hint="eastAsia" w:asciiTheme="minorEastAsia" w:hAnsiTheme="minorEastAsia"/>
          <w:bCs/>
          <w:sz w:val="28"/>
          <w:szCs w:val="28"/>
        </w:rPr>
        <w:t xml:space="preserve">® </w:t>
      </w:r>
      <w:r>
        <w:rPr>
          <w:rFonts w:hint="eastAsia" w:asciiTheme="minorEastAsia" w:hAnsiTheme="minorEastAsia"/>
          <w:bCs/>
          <w:sz w:val="28"/>
          <w:szCs w:val="28"/>
          <w:lang w:val="en-US"/>
        </w:rPr>
        <w:t>1000B</w:t>
      </w:r>
      <w:r>
        <w:rPr>
          <w:spacing w:val="-14"/>
        </w:rPr>
        <w:t>自动</w:t>
      </w:r>
      <w:r>
        <w:rPr>
          <w:rFonts w:hint="eastAsia"/>
          <w:spacing w:val="-14"/>
        </w:rPr>
        <w:t>金相试样</w:t>
      </w:r>
      <w:r>
        <w:rPr>
          <w:spacing w:val="-14"/>
        </w:rPr>
        <w:t>磨抛机</w:t>
      </w:r>
      <w:r>
        <w:rPr>
          <w:rFonts w:hint="eastAsia"/>
          <w:spacing w:val="-14"/>
        </w:rPr>
        <w:t>，</w:t>
      </w:r>
      <w:r>
        <w:rPr>
          <w:spacing w:val="-14"/>
        </w:rPr>
        <w:t>是依据国际标准，采用国际先进工艺技术制</w:t>
      </w:r>
      <w:r>
        <w:t>造的新一代高精度、制样过程自动化的研磨抛光设备。本机带有水冷却装置和磨粒冲刷喷嘴，可以在研磨时对试样进行冷却，以防止因试</w:t>
      </w:r>
      <w:r>
        <w:rPr>
          <w:spacing w:val="-2"/>
        </w:rPr>
        <w:t xml:space="preserve">样过热而破坏金相组织并随时将磨粒冲刷排走；再配以 </w:t>
      </w:r>
      <w:r>
        <w:t>ABS</w:t>
      </w:r>
      <w:r>
        <w:rPr>
          <w:spacing w:val="-8"/>
        </w:rPr>
        <w:t xml:space="preserve"> 外壳和不锈钢标准件，在外</w:t>
      </w:r>
      <w:r>
        <w:t>观上更加美观大方，并提高了防腐、防锈性能且易清洁。适用于对金相试样的粗磨、精磨、粗抛光至精抛光过程进行自动制样，是企业、科研单位以及大专院校实验室的理想制样设备。</w:t>
      </w:r>
    </w:p>
    <w:p w14:paraId="0068D542">
      <w:pPr>
        <w:spacing w:beforeLines="150" w:afterLines="50" w:line="360" w:lineRule="auto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详细参数</w:t>
      </w:r>
    </w:p>
    <w:tbl>
      <w:tblPr>
        <w:tblStyle w:val="6"/>
        <w:tblpPr w:leftFromText="180" w:rightFromText="180" w:vertAnchor="text" w:horzAnchor="margin" w:tblpY="818"/>
        <w:tblOverlap w:val="never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7061"/>
      </w:tblGrid>
      <w:tr w14:paraId="1865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78EF653E">
            <w:pPr>
              <w:widowControl/>
              <w:ind w:firstLine="480" w:firstLineChars="2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5AC5A2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Mopao</w:t>
            </w:r>
            <w:r>
              <w:rPr>
                <w:rFonts w:asciiTheme="minorEastAsia" w:hAnsiTheme="minorEastAsia"/>
                <w:sz w:val="24"/>
                <w:szCs w:val="24"/>
              </w:rPr>
              <w:t>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自动金相试样磨抛机</w:t>
            </w:r>
          </w:p>
        </w:tc>
      </w:tr>
      <w:tr w14:paraId="5244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61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机器电源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C5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单相AC220V 50Hz</w:t>
            </w:r>
          </w:p>
        </w:tc>
      </w:tr>
      <w:tr w14:paraId="20A7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A26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输入功率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32C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700W</w:t>
            </w:r>
          </w:p>
        </w:tc>
      </w:tr>
      <w:tr w14:paraId="5B62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61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磨抛盘直径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699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Φ250mm（标配），可定制φ203mm，φ300mm</w:t>
            </w:r>
          </w:p>
        </w:tc>
      </w:tr>
      <w:tr w14:paraId="7774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F67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磨抛盘转速</w:t>
            </w:r>
          </w:p>
        </w:tc>
        <w:tc>
          <w:tcPr>
            <w:tcW w:w="7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A5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50～600r/min</w:t>
            </w:r>
          </w:p>
        </w:tc>
      </w:tr>
      <w:tr w14:paraId="141DE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A2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A7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150r/min  300r/min（两级定速）</w:t>
            </w:r>
          </w:p>
        </w:tc>
      </w:tr>
      <w:tr w14:paraId="2F29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FF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磨抛盘转向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81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顺时针或逆时针可调</w:t>
            </w:r>
          </w:p>
        </w:tc>
      </w:tr>
      <w:tr w14:paraId="2DDE6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455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磨抛头转速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0EA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5～100r/min（无极调速）</w:t>
            </w:r>
          </w:p>
        </w:tc>
      </w:tr>
      <w:tr w14:paraId="4067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5F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加荷范围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ED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5～150N</w:t>
            </w:r>
          </w:p>
        </w:tc>
      </w:tr>
      <w:tr w14:paraId="32C7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BB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制样数量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31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6个（标配）</w:t>
            </w:r>
          </w:p>
        </w:tc>
      </w:tr>
      <w:tr w14:paraId="4FFA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E0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试样尺寸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40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Φ30mm（可定制）</w:t>
            </w:r>
          </w:p>
        </w:tc>
      </w:tr>
      <w:tr w14:paraId="1FAA6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1C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制样时间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85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60～999秒（s）</w:t>
            </w:r>
          </w:p>
        </w:tc>
      </w:tr>
      <w:tr w14:paraId="4020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45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外形尺寸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86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632×750×700mm</w:t>
            </w:r>
          </w:p>
        </w:tc>
      </w:tr>
      <w:tr w14:paraId="6769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D2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净重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2EA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72kg</w:t>
            </w:r>
          </w:p>
        </w:tc>
      </w:tr>
      <w:tr w14:paraId="783C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0FB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毛重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B1C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104kg</w:t>
            </w:r>
          </w:p>
        </w:tc>
      </w:tr>
    </w:tbl>
    <w:p w14:paraId="4FE536B6">
      <w:pPr>
        <w:pStyle w:val="2"/>
        <w:spacing w:line="343" w:lineRule="auto"/>
        <w:ind w:left="509" w:right="348" w:firstLine="420"/>
      </w:pPr>
    </w:p>
    <w:p w14:paraId="51C10320">
      <w:pPr>
        <w:spacing w:line="360" w:lineRule="auto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39B4F0AD">
      <w:pPr>
        <w:spacing w:line="360" w:lineRule="auto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400CD36C">
      <w:pPr>
        <w:spacing w:line="360" w:lineRule="auto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0BC361BD">
      <w:pPr>
        <w:spacing w:line="360" w:lineRule="auto"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65C45328">
      <w:pPr>
        <w:spacing w:line="360" w:lineRule="auto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新产品优势</w:t>
      </w:r>
    </w:p>
    <w:p w14:paraId="13A19973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3AC48CC5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cs="Tahoma" w:asciiTheme="minorEastAsia" w:hAnsiTheme="minorEastAsia"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100330</wp:posOffset>
                </wp:positionV>
                <wp:extent cx="588010" cy="644525"/>
                <wp:effectExtent l="4445" t="5080" r="17145" b="10795"/>
                <wp:wrapNone/>
                <wp:docPr id="13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35E03A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201.35pt;margin-top:7.9pt;height:50.75pt;width:46.3pt;z-index:251665408;mso-width-relative:page;mso-height-relative:page;" fillcolor="#FFFFFF" filled="t" stroked="t" coordsize="21600,21600" o:gfxdata="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KB8JO2AAAAAoBAAAPAAAAAAAAAAEAIAAAACIAAABk&#10;cnMvZG93bnJldi54bWxQSwECFAAUAAAACACHTuJAtMy/dQYCAAA4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B35E03A">
                      <w:pPr>
                        <w:rPr>
                          <w:b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CD9B8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407B6924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193040</wp:posOffset>
            </wp:positionV>
            <wp:extent cx="1834515" cy="1289685"/>
            <wp:effectExtent l="0" t="0" r="13335" b="5715"/>
            <wp:wrapNone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164465</wp:posOffset>
            </wp:positionV>
            <wp:extent cx="1837055" cy="1244600"/>
            <wp:effectExtent l="0" t="0" r="10795" b="12700"/>
            <wp:wrapNone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97FA18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307D95BD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cs="Tahoma" w:asciiTheme="minorEastAsia" w:hAnsiTheme="minorEastAsia"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128905</wp:posOffset>
                </wp:positionV>
                <wp:extent cx="588010" cy="644525"/>
                <wp:effectExtent l="4445" t="5080" r="17145" b="10795"/>
                <wp:wrapNone/>
                <wp:docPr id="10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561207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>PK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1" o:spid="_x0000_s1026" o:spt="202" type="#_x0000_t202" style="position:absolute;left:0pt;margin-left:214.4pt;margin-top:10.15pt;height:50.75pt;width:46.3pt;z-index:251664384;mso-width-relative:page;mso-height-relative:page;" fillcolor="#FFFFFF" filled="t" stroked="t" coordsize="21600,21600" o:gfxdata="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ToSHNcAAAAKAQAADwAAAAAAAAABACAAAAAiAAAAZHJz&#10;L2Rvd25yZXYueG1sUEsBAhQAFAAAAAgAh07iQHX2bfcFAgAAOAQAAA4AAAAAAAAAAQAgAAAAJg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6561207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</w:rPr>
                        <w:t>PK</w:t>
                      </w:r>
                    </w:p>
                  </w:txbxContent>
                </v:textbox>
              </v:shape>
            </w:pict>
          </mc:Fallback>
        </mc:AlternateContent>
      </w:r>
    </w:p>
    <w:p w14:paraId="4B426502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2824354D">
      <w:pPr>
        <w:widowControl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3174AF8E">
      <w:pPr>
        <w:widowControl/>
        <w:spacing w:afterLines="100" w:line="360" w:lineRule="auto"/>
        <w:ind w:firstLine="1800" w:firstLineChars="750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6A833781">
      <w:pPr>
        <w:widowControl/>
        <w:spacing w:afterLines="100" w:line="360" w:lineRule="auto"/>
        <w:ind w:firstLine="1680" w:firstLineChars="700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444444"/>
          <w:sz w:val="24"/>
          <w:szCs w:val="24"/>
          <w:shd w:val="clear" w:color="auto" w:fill="FFFFFF"/>
        </w:rPr>
        <w:t>新产品操控屏                        老产品操控面板</w:t>
      </w:r>
    </w:p>
    <w:p w14:paraId="5FC9C34B">
      <w:pPr>
        <w:widowControl/>
        <w:spacing w:line="360" w:lineRule="auto"/>
        <w:ind w:firstLine="480" w:firstLineChars="200"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444444"/>
          <w:sz w:val="24"/>
          <w:szCs w:val="24"/>
          <w:shd w:val="clear" w:color="auto" w:fill="FFFFFF"/>
        </w:rPr>
        <w:t>改变旧款落手的手动控制方式，抛弃复杂的设置过程，让制样操作成为一种全新的体验</w:t>
      </w:r>
    </w:p>
    <w:p w14:paraId="4D8B2A96">
      <w:pPr>
        <w:widowControl/>
        <w:spacing w:line="360" w:lineRule="auto"/>
        <w:ind w:firstLine="480" w:firstLineChars="200"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444444"/>
          <w:sz w:val="24"/>
          <w:szCs w:val="24"/>
          <w:shd w:val="clear" w:color="auto" w:fill="FFFFFF"/>
        </w:rPr>
        <w:t>升级特点：高清LCD屏、一键式飞梭旋钮</w:t>
      </w:r>
    </w:p>
    <w:p w14:paraId="6E243CE6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23A23A46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1D629C7D">
      <w:pPr>
        <w:rPr>
          <w:rFonts w:ascii="微软雅黑" w:hAnsi="微软雅黑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配合“蔚仪”牌原装耗材，效果更出色</w:t>
      </w:r>
    </w:p>
    <w:p w14:paraId="07EA61AD">
      <w:pPr>
        <w:rPr>
          <w:rFonts w:ascii="微软雅黑" w:hAnsi="微软雅黑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CCA0580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cs="Tahoma" w:asciiTheme="minorEastAsia" w:hAnsiTheme="minorEastAsia"/>
          <w:color w:val="444444"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280035</wp:posOffset>
            </wp:positionV>
            <wp:extent cx="2352040" cy="1945640"/>
            <wp:effectExtent l="1905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11" cy="1945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9114" w:type="dxa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1771"/>
        <w:gridCol w:w="3756"/>
      </w:tblGrid>
      <w:tr w14:paraId="2A8FE80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5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60DEA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D675B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抛光耗材</w:t>
            </w:r>
          </w:p>
        </w:tc>
        <w:tc>
          <w:tcPr>
            <w:tcW w:w="3756" w:type="dxa"/>
            <w:tcBorders>
              <w:left w:val="single" w:color="auto" w:sz="4" w:space="0"/>
            </w:tcBorders>
            <w:vAlign w:val="center"/>
          </w:tcPr>
          <w:p w14:paraId="5198920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产品说明</w:t>
            </w:r>
          </w:p>
        </w:tc>
      </w:tr>
      <w:tr w14:paraId="544EF953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BF0BC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19B27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金刚石悬浮研磨抛光液/金刚石喷雾剂</w:t>
            </w:r>
          </w:p>
        </w:tc>
        <w:tc>
          <w:tcPr>
            <w:tcW w:w="3756" w:type="dxa"/>
            <w:tcBorders>
              <w:left w:val="single" w:color="auto" w:sz="4" w:space="0"/>
            </w:tcBorders>
            <w:vAlign w:val="center"/>
          </w:tcPr>
          <w:p w14:paraId="3FDA63D5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用于不同材料、硬度的样品研磨抛光</w:t>
            </w:r>
          </w:p>
        </w:tc>
      </w:tr>
      <w:tr w14:paraId="257EC021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ABA13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F09A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金相耐水砂纸</w:t>
            </w:r>
          </w:p>
        </w:tc>
        <w:tc>
          <w:tcPr>
            <w:tcW w:w="3756" w:type="dxa"/>
            <w:tcBorders>
              <w:left w:val="single" w:color="auto" w:sz="4" w:space="0"/>
            </w:tcBorders>
            <w:vAlign w:val="center"/>
          </w:tcPr>
          <w:p w14:paraId="4C572E41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各种黑色和有色金属的金相试样的粗磨、精磨、超精磨，既可干磨也可湿磨，方便灵活并可迅速达到理想的光洁度</w:t>
            </w:r>
          </w:p>
        </w:tc>
      </w:tr>
      <w:tr w14:paraId="58A3E14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BE44E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E945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金相抛光织物</w:t>
            </w:r>
          </w:p>
        </w:tc>
        <w:tc>
          <w:tcPr>
            <w:tcW w:w="3756" w:type="dxa"/>
            <w:tcBorders>
              <w:left w:val="single" w:color="auto" w:sz="4" w:space="0"/>
            </w:tcBorders>
            <w:vAlign w:val="center"/>
          </w:tcPr>
          <w:p w14:paraId="2C92265A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各种金相试样及仪器、仪表灯零件的精密抛光</w:t>
            </w:r>
          </w:p>
        </w:tc>
      </w:tr>
    </w:tbl>
    <w:p w14:paraId="5D787F36">
      <w:pPr>
        <w:rPr>
          <w:sz w:val="24"/>
          <w:szCs w:val="24"/>
        </w:rPr>
      </w:pPr>
    </w:p>
    <w:p w14:paraId="20D554CA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59727F29">
      <w:pPr>
        <w:widowControl/>
        <w:jc w:val="left"/>
      </w:pPr>
    </w:p>
    <w:p w14:paraId="77565F58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3E47FB5E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1EA5C4F4">
      <w:pPr>
        <w:widowControl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重点用户</w:t>
      </w:r>
    </w:p>
    <w:p w14:paraId="7063BFE9">
      <w:pPr>
        <w:spacing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256540</wp:posOffset>
            </wp:positionV>
            <wp:extent cx="895350" cy="709295"/>
            <wp:effectExtent l="19050" t="0" r="0" b="0"/>
            <wp:wrapNone/>
            <wp:docPr id="35" name="图片 4" descr="C:\Users\Administrator\Desktop\客户logo\6d81800a19d8bc3ebca1a11e8c8ba61ea9d34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" descr="C:\Users\Administrator\Desktop\客户logo\6d81800a19d8bc3ebca1a11e8c8ba61ea9d345b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7910" r="507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201930</wp:posOffset>
            </wp:positionV>
            <wp:extent cx="1072515" cy="791210"/>
            <wp:effectExtent l="19050" t="0" r="0" b="0"/>
            <wp:wrapNone/>
            <wp:docPr id="34" name="图片 4" descr="C:\Users\Administrator\Desktop\客户logo\fd039245d688d43f41c95ea5721ed21b0ef43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 descr="C:\Users\Administrator\Desktop\客户logo\fd039245d688d43f41c95ea5721ed21b0ef43b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256540</wp:posOffset>
            </wp:positionV>
            <wp:extent cx="696595" cy="695960"/>
            <wp:effectExtent l="19050" t="0" r="8255" b="0"/>
            <wp:wrapNone/>
            <wp:docPr id="33" name="图片 5" descr="C:\Users\Administrator\Desktop\客户logo\0d338744ebf81a4c4f09f9b9d92a6059252da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" descr="C:\Users\Administrator\Desktop\客户logo\0d338744ebf81a4c4f09f9b9d92a6059252da68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161290</wp:posOffset>
            </wp:positionV>
            <wp:extent cx="1181100" cy="887095"/>
            <wp:effectExtent l="19050" t="0" r="0" b="0"/>
            <wp:wrapNone/>
            <wp:docPr id="32" name="图片 3" descr="C:\Users\Administrator\Desktop\客户logo\dc54564e9258d109bdc6098ed358ccbf6c814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 descr="C:\Users\Administrator\Desktop\客户logo\dc54564e9258d109bdc6098ed358ccbf6c814de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201930</wp:posOffset>
            </wp:positionV>
            <wp:extent cx="1099820" cy="914400"/>
            <wp:effectExtent l="19050" t="0" r="5080" b="0"/>
            <wp:wrapNone/>
            <wp:docPr id="31" name="图片 7" descr="C:\Users\Administrator\Desktop\客户logo\83025aafa40f4bfb55f69c050e4f78f0f7361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 descr="C:\Users\Administrator\Desktop\客户logo\83025aafa40f4bfb55f69c050e4f78f0f73618b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1020CC">
      <w:pPr>
        <w:spacing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</w:p>
    <w:p w14:paraId="645ED963">
      <w:pPr>
        <w:spacing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131445</wp:posOffset>
                </wp:positionV>
                <wp:extent cx="909320" cy="299085"/>
                <wp:effectExtent l="4445" t="5080" r="13335" b="13335"/>
                <wp:wrapNone/>
                <wp:docPr id="25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A4BD3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清华大学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60" o:spid="_x0000_s1026" o:spt="202" type="#_x0000_t202" style="position:absolute;left:0pt;margin-left:283.45pt;margin-top:10.35pt;height:23.55pt;width:71.6pt;z-index:251687936;mso-width-relative:page;mso-height-relative:margin;mso-height-percent:200;" fillcolor="#FFFFFF" filled="t" stroked="t" coordsize="21600,21600" o:gfxdata="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jJfsTaAAAACQEAAA8AAAAAAAAA&#10;AQAgAAAAIgAAAGRycy9kb3ducmV2LnhtbFBLAQIUABQAAAAIAIdO4kDHlfyTDwIAAFIEAAAOAAAA&#10;AAAAAAEAIAAAACk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54A4BD38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清华大学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128270</wp:posOffset>
                </wp:positionV>
                <wp:extent cx="1416050" cy="299085"/>
                <wp:effectExtent l="4445" t="5080" r="14605" b="13335"/>
                <wp:wrapNone/>
                <wp:docPr id="24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8157B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华为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shd w:val="clear" w:color="auto" w:fill="FFFFFF"/>
                              </w:rPr>
                              <w:t>技术有限公司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9" o:spid="_x0000_s1026" o:spt="202" type="#_x0000_t202" style="position:absolute;left:0pt;margin-left:164.2pt;margin-top:10.1pt;height:23.55pt;width:111.5pt;z-index:251686912;mso-width-relative:page;mso-height-relative:margin;mso-height-percent:200;" fillcolor="#FFFFFF" filled="t" stroked="t" coordsize="21600,21600" o:gfxdata="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qEoYB2gAAAAkBAAAPAAAA&#10;AAAAAAEAIAAAACIAAABkcnMvZG93bnJldi54bWxQSwECFAAUAAAACACHTuJAQw+bDRMCAABTBAAA&#10;DgAAAAAAAAABACAAAAAp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6F8157B3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华为</w:t>
                      </w:r>
                      <w:r>
                        <w:rPr>
                          <w:rFonts w:ascii="Arial" w:hAnsi="Arial" w:cs="Arial"/>
                          <w:szCs w:val="24"/>
                          <w:shd w:val="clear" w:color="auto" w:fill="FFFFFF"/>
                        </w:rPr>
                        <w:t>技术有限公司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136525</wp:posOffset>
                </wp:positionV>
                <wp:extent cx="909320" cy="299085"/>
                <wp:effectExtent l="4445" t="5080" r="13335" b="13335"/>
                <wp:wrapNone/>
                <wp:docPr id="23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74D25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中国航天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8" o:spid="_x0000_s1026" o:spt="202" type="#_x0000_t202" style="position:absolute;left:0pt;margin-left:85.45pt;margin-top:10.75pt;height:23.55pt;width:71.6pt;z-index:251685888;mso-width-relative:page;mso-height-relative:margin;mso-height-percent:200;" fillcolor="#FFFFFF" filled="t" stroked="t" coordsize="21600,21600" o:gfxdata="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MiYtTZAAAACQEAAA8AAAAA&#10;AAAAAQAgAAAAIgAAAGRycy9kb3ducmV2LnhtbFBLAQIUABQAAAAIAIdO4kB3hwfIEwIAAFI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6574D258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中国航天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115570</wp:posOffset>
                </wp:positionV>
                <wp:extent cx="1146810" cy="299085"/>
                <wp:effectExtent l="4445" t="5080" r="17145" b="13335"/>
                <wp:wrapNone/>
                <wp:docPr id="22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99C66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丰田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shd w:val="clear" w:color="auto" w:fill="FFFFFF"/>
                              </w:rPr>
                              <w:t>汽车公司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7" o:spid="_x0000_s1026" o:spt="202" type="#_x0000_t202" style="position:absolute;left:0pt;margin-left:-14.3pt;margin-top:9.1pt;height:23.55pt;width:90.3pt;z-index:251684864;mso-width-relative:page;mso-height-relative:margin;mso-height-percent:200;" fillcolor="#FFFFFF" filled="t" stroked="t" coordsize="21600,21600" o:gfxdata="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maIuzZAAAACQEAAA8AAAAA&#10;AAAAAQAgAAAAIgAAAGRycy9kb3ducmV2LnhtbFBLAQIUABQAAAAIAIdO4kAMso+FEwIAAFM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6899C66D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丰田</w:t>
                      </w:r>
                      <w:r>
                        <w:rPr>
                          <w:rFonts w:ascii="Arial" w:hAnsi="Arial" w:cs="Arial"/>
                          <w:szCs w:val="24"/>
                          <w:shd w:val="clear" w:color="auto" w:fill="FFFFFF"/>
                        </w:rPr>
                        <w:t>汽车公司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134620</wp:posOffset>
                </wp:positionV>
                <wp:extent cx="1416050" cy="299085"/>
                <wp:effectExtent l="4445" t="5080" r="14605" b="13335"/>
                <wp:wrapNone/>
                <wp:docPr id="26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B1B5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Cs w:val="24"/>
                                <w:shd w:val="clear" w:color="auto" w:fill="FFFFFF"/>
                              </w:rPr>
                              <w:t>鞍钢集团有限公司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61" o:spid="_x0000_s1026" o:spt="202" type="#_x0000_t202" style="position:absolute;left:0pt;margin-left:355.65pt;margin-top:10.6pt;height:23.55pt;width:111.5pt;z-index:251688960;mso-width-relative:page;mso-height-relative:margin;mso-height-percent:200;" fillcolor="#FFFFFF" filled="t" stroked="t" coordsize="21600,21600" o:gfxdata="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i+t59oAAAAJAQAADwAA&#10;AAAAAAABACAAAAAiAAAAZHJzL2Rvd25yZXYueG1sUEsBAhQAFAAAAAgAh07iQAf08zgUAgAAUwQA&#10;AA4AAAAAAAAAAQAgAAAAKQ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76CB1B5D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Cs w:val="24"/>
                          <w:shd w:val="clear" w:color="auto" w:fill="FFFFFF"/>
                        </w:rPr>
                        <w:t>鞍钢集团有限公司</w:t>
                      </w:r>
                    </w:p>
                  </w:txbxContent>
                </v:textbox>
              </v:shape>
            </w:pict>
          </mc:Fallback>
        </mc:AlternateContent>
      </w:r>
    </w:p>
    <w:p w14:paraId="1442D8BD">
      <w:pPr>
        <w:spacing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186690</wp:posOffset>
            </wp:positionV>
            <wp:extent cx="943610" cy="818515"/>
            <wp:effectExtent l="19050" t="0" r="8890" b="0"/>
            <wp:wrapNone/>
            <wp:docPr id="41" name="图片 8" descr="C:\Users\Administrator\Desktop\客户logo\4bed2e738bd4b31c19a1c48588d6277f9e2ff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8" descr="C:\Users\Administrator\Desktop\客户logo\4bed2e738bd4b31c19a1c48588d6277f9e2ff86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145415</wp:posOffset>
            </wp:positionV>
            <wp:extent cx="976630" cy="873125"/>
            <wp:effectExtent l="19050" t="0" r="0" b="0"/>
            <wp:wrapNone/>
            <wp:docPr id="42" name="图片 9" descr="C:\Users\Administrator\Desktop\客户logo\0b46f21fbe096b63a803b76000338744ebf8ac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9" descr="C:\Users\Administrator\Desktop\客户logo\0b46f21fbe096b63a803b76000338744ebf8acec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145415</wp:posOffset>
            </wp:positionV>
            <wp:extent cx="1262380" cy="927735"/>
            <wp:effectExtent l="19050" t="0" r="0" b="0"/>
            <wp:wrapNone/>
            <wp:docPr id="43" name="图片 10" descr="C:\Users\Administrator\Desktop\客户logo\f9dcd100baa1cd11a5ca9879b612c8fcc3ce2d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" descr="C:\Users\Administrator\Desktop\客户logo\f9dcd100baa1cd11a5ca9879b612c8fcc3ce2d6f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186690</wp:posOffset>
            </wp:positionV>
            <wp:extent cx="731520" cy="736600"/>
            <wp:effectExtent l="19050" t="0" r="0" b="0"/>
            <wp:wrapNone/>
            <wp:docPr id="45" name="图片 12" descr="C:\Users\Administrator\Desktop\客户logo\e850352ac65c103896bc6769b2119313b17e89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2" descr="C:\Users\Administrator\Desktop\客户logo\e850352ac65c103896bc6769b2119313b17e895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281940</wp:posOffset>
            </wp:positionV>
            <wp:extent cx="1099820" cy="655320"/>
            <wp:effectExtent l="19050" t="0" r="4834" b="0"/>
            <wp:wrapNone/>
            <wp:docPr id="46" name="图片 13" descr="C:\Users\Administrator\Desktop\客户logo\34fae6cd7b899e514e84ad8d40a7d933c8950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3" descr="C:\Users\Administrator\Desktop\客户logo\34fae6cd7b899e514e84ad8d40a7d933c8950d2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066" cy="65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D02E18">
      <w:pPr>
        <w:spacing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558165</wp:posOffset>
                </wp:positionV>
                <wp:extent cx="851535" cy="299085"/>
                <wp:effectExtent l="4445" t="5080" r="7620" b="13335"/>
                <wp:wrapNone/>
                <wp:docPr id="14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BE768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吉利汽车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49" o:spid="_x0000_s1026" o:spt="202" type="#_x0000_t202" style="position:absolute;left:0pt;margin-left:-11.6pt;margin-top:43.95pt;height:23.55pt;width:67.05pt;z-index:251673600;mso-width-relative:page;mso-height-relative:margin;mso-height-percent:200;" fillcolor="#FFFFFF" filled="t" stroked="t" coordsize="21600,21600" o:gfxdata="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zrGgvaAAAACgEAAA8AAAAA&#10;AAAAAQAgAAAAIgAAAGRycy9kb3ducmV2LnhtbFBLAQIUABQAAAAIAIdO4kD339PmEgIAAFIEAAAO&#10;AAAAAAAAAAEAIAAAACk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7BE768E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吉利汽车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559435</wp:posOffset>
                </wp:positionV>
                <wp:extent cx="1296670" cy="299085"/>
                <wp:effectExtent l="4445" t="5080" r="6985" b="13335"/>
                <wp:wrapNone/>
                <wp:docPr id="16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AC1B6B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 w:val="22"/>
                                <w:szCs w:val="24"/>
                                <w:shd w:val="clear" w:color="auto" w:fill="FFFFFF"/>
                              </w:rPr>
                              <w:t>中国一汽集团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1" o:spid="_x0000_s1026" o:spt="202" type="#_x0000_t202" style="position:absolute;left:0pt;margin-left:176.35pt;margin-top:44.05pt;height:23.55pt;width:102.1pt;z-index:251675648;mso-width-relative:page;mso-height-relative:margin;mso-height-percent:200;" fillcolor="#FFFFFF" filled="t" stroked="t" coordsize="21600,21600" o:gfxdata="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5XWB12gAAAAoBAAAPAAAA&#10;AAAAAAEAIAAAACIAAABkcnMvZG93bnJldi54bWxQSwECFAAUAAAACACHTuJA2GKf2hMCAABTBAAA&#10;DgAAAAAAAAABACAAAAAp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5BAC1B6B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 w:val="22"/>
                          <w:szCs w:val="24"/>
                          <w:shd w:val="clear" w:color="auto" w:fill="FFFFFF"/>
                        </w:rPr>
                        <w:t>中国一汽集团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563880</wp:posOffset>
                </wp:positionV>
                <wp:extent cx="904240" cy="299085"/>
                <wp:effectExtent l="4445" t="5080" r="5715" b="13335"/>
                <wp:wrapNone/>
                <wp:docPr id="15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56709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雷沃重工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0" o:spid="_x0000_s1026" o:spt="202" type="#_x0000_t202" style="position:absolute;left:0pt;margin-left:90.85pt;margin-top:44.4pt;height:23.55pt;width:71.2pt;z-index:251674624;mso-width-relative:page;mso-height-relative:margin;mso-height-percent:200;" fillcolor="#FFFFFF" filled="t" stroked="t" coordsize="21600,21600" o:gfxdata="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3/7MraAAAACgEAAA8AAAAAAAAA&#10;AQAgAAAAIgAAAGRycy9kb3ducmV2LnhtbFBLAQIUABQAAAAIAIdO4kDFNaJrDwIAAFIEAAAOAAAA&#10;AAAAAAEAIAAAACk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6567091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雷沃重工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560070</wp:posOffset>
                </wp:positionV>
                <wp:extent cx="835025" cy="299085"/>
                <wp:effectExtent l="4445" t="5080" r="11430" b="13335"/>
                <wp:wrapNone/>
                <wp:docPr id="20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43E3A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潍柴动力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3" o:spid="_x0000_s1026" o:spt="202" type="#_x0000_t202" style="position:absolute;left:0pt;margin-left:381.55pt;margin-top:44.1pt;height:23.55pt;width:65.75pt;z-index:251677696;mso-width-relative:page;mso-height-relative:margin;mso-height-percent:200;" fillcolor="#FFFFFF" filled="t" stroked="t" coordsize="21600,21600" o:gfxdata="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HOvx2wAAAAoBAAAPAAAA&#10;AAAAAAEAIAAAACIAAABkcnMvZG93bnJldi54bWxQSwECFAAUAAAACACHTuJAIPx16xICAABSBAAA&#10;DgAAAAAAAAABACAAAAAq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1743E3A6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潍柴动力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560070</wp:posOffset>
                </wp:positionV>
                <wp:extent cx="1454150" cy="299085"/>
                <wp:effectExtent l="4445" t="5080" r="14605" b="13335"/>
                <wp:wrapNone/>
                <wp:docPr id="18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AE0CC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10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北京航空航天大学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2" o:spid="_x0000_s1026" o:spt="202" type="#_x0000_t202" style="position:absolute;left:0pt;margin-left:269.35pt;margin-top:44.1pt;height:23.55pt;width:114.5pt;z-index:251676672;mso-width-relative:page;mso-height-relative:margin;mso-height-percent:200;" fillcolor="#FFFFFF" filled="t" stroked="t" coordsize="21600,21600" o:gfxdata="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KZZ1zaAAAACgEAAA8AAAAA&#10;AAAAAQAgAAAAIgAAAGRycy9kb3ducmV2LnhtbFBLAQIUABQAAAAIAIdO4kAYs+XwEgIAAFMEAAAO&#10;AAAAAAAAAAEAIAAAACk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75AE0CC8">
                      <w:pPr>
                        <w:rPr>
                          <w:szCs w:val="24"/>
                        </w:rPr>
                      </w:pPr>
                      <w:r>
                        <w:rPr>
                          <w:rStyle w:val="10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北京航空航天大学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71A2793E">
      <w:pPr>
        <w:spacing w:beforeLines="100" w:afterLines="5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ahoma"/>
          <w:color w:val="444444"/>
          <w:sz w:val="30"/>
          <w:szCs w:val="30"/>
          <w:shd w:val="clear" w:color="auto" w:fill="FFFFFF"/>
        </w:rPr>
        <w:t>相关产品推荐</w:t>
      </w:r>
    </w:p>
    <w:p w14:paraId="14B30D79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cs="Tahoma" w:asciiTheme="minorEastAsia" w:hAnsiTheme="minorEastAsia"/>
          <w:color w:val="444444"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3279775</wp:posOffset>
            </wp:positionH>
            <wp:positionV relativeFrom="paragraph">
              <wp:posOffset>224790</wp:posOffset>
            </wp:positionV>
            <wp:extent cx="1663065" cy="1498600"/>
            <wp:effectExtent l="190500" t="152400" r="165484" b="139523"/>
            <wp:wrapNone/>
            <wp:docPr id="6" name="图片 2" descr="E:\王进文件夹\销售\照片\产品\热镶嵌机\ixiang-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E:\王进文件夹\销售\照片\产品\热镶嵌机\ixiang-5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316" cy="1498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Tahoma" w:asciiTheme="minorEastAsia" w:hAnsiTheme="minorEastAsia"/>
          <w:color w:val="444444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245110</wp:posOffset>
            </wp:positionV>
            <wp:extent cx="1661795" cy="1474470"/>
            <wp:effectExtent l="190500" t="152400" r="167005" b="125730"/>
            <wp:wrapNone/>
            <wp:docPr id="11" name="图片 3" descr="E:\王进文件夹\销售\照片\产品\切割机\6100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E:\王进文件夹\销售\照片\产品\切割机\6100z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474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21EB266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53FD8EBB">
      <w:pPr>
        <w:spacing w:line="360" w:lineRule="auto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0D9917B6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7100A06D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08EEE29C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6CF74AF4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449B3099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  <w:r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146050</wp:posOffset>
                </wp:positionV>
                <wp:extent cx="2405380" cy="497205"/>
                <wp:effectExtent l="4445" t="5080" r="15875" b="5715"/>
                <wp:wrapNone/>
                <wp:docPr id="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3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8F486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8"/>
                              </w:rPr>
                              <w:t>iqiege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>®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8"/>
                              </w:rPr>
                              <w:t xml:space="preserve"> 6100Z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型金相切割机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8" o:spid="_x0000_s1026" o:spt="202" type="#_x0000_t202" style="position:absolute;left:0pt;margin-left:18.7pt;margin-top:11.5pt;height:39.15pt;width:189.4pt;z-index:251660288;mso-width-relative:page;mso-height-relative:margin;mso-height-percent:200;" fillcolor="#FFFFFF" filled="t" stroked="t" coordsize="21600,21600" o:gfxdata="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Xre1jZAAAACQEAAA8AAAAA&#10;AAAAAQAgAAAAIgAAAGRycy9kb3ducmV2LnhtbFBLAQIUABQAAAAIAIdO4kCPimMIEwIAAFE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0C8F486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8"/>
                        </w:rPr>
                        <w:t>iqiege</w:t>
                      </w:r>
                      <w:r>
                        <w:rPr>
                          <w:rFonts w:asciiTheme="minorEastAsia" w:hAnsiTheme="minorEastAsia"/>
                          <w:sz w:val="28"/>
                        </w:rPr>
                        <w:t>®</w:t>
                      </w:r>
                      <w:r>
                        <w:rPr>
                          <w:rFonts w:hint="eastAsia" w:asciiTheme="minorEastAsia" w:hAnsiTheme="minorEastAsia"/>
                          <w:sz w:val="28"/>
                        </w:rPr>
                        <w:t xml:space="preserve"> 6100Z</w:t>
                      </w:r>
                      <w:r>
                        <w:rPr>
                          <w:rFonts w:hint="eastAsia"/>
                          <w:sz w:val="28"/>
                        </w:rPr>
                        <w:t>型金相切割机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ahoma" w:asciiTheme="minorEastAsia" w:hAnsiTheme="minorEastAsia"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149860</wp:posOffset>
                </wp:positionV>
                <wp:extent cx="2404745" cy="581025"/>
                <wp:effectExtent l="4445" t="4445" r="16510" b="11430"/>
                <wp:wrapNone/>
                <wp:docPr id="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F7CCF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 w:cs="Verdana" w:asciiTheme="minorEastAsia" w:hAnsiTheme="minorEastAsia"/>
                                <w:sz w:val="28"/>
                                <w:szCs w:val="28"/>
                              </w:rPr>
                              <w:t>ixiang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bCs/>
                                <w:sz w:val="28"/>
                                <w:szCs w:val="28"/>
                              </w:rPr>
                              <w:t xml:space="preserve">® </w:t>
                            </w:r>
                            <w:r>
                              <w:rPr>
                                <w:rFonts w:hint="eastAsia" w:cs="黑体" w:asciiTheme="minorEastAsia" w:hAnsiTheme="minorEastAsia"/>
                                <w:bCs/>
                                <w:sz w:val="28"/>
                                <w:szCs w:val="28"/>
                              </w:rPr>
                              <w:t>5/5</w:t>
                            </w:r>
                            <w:r>
                              <w:rPr>
                                <w:rFonts w:hint="eastAsia" w:cs="黑体" w:asciiTheme="minorEastAsia" w:hAnsiTheme="minorEastAs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型自动镶嵌机</w:t>
                            </w:r>
                          </w:p>
                          <w:p w14:paraId="0AE5061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229.15pt;margin-top:11.8pt;height:45.75pt;width:189.35pt;z-index:251661312;mso-width-relative:page;mso-height-relative:page;" fillcolor="#FFFFFF" filled="t" stroked="t" coordsize="21600,21600" o:gfxdata="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XEtb2AAAAAoBAAAPAAAAAAAAAAEAIAAAACIAAABk&#10;cnMvZG93bnJldi54bWxQSwECFAAUAAAACACHTuJAuRtnM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DF7CCF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 w:cs="Verdana" w:asciiTheme="minorEastAsia" w:hAnsiTheme="minorEastAsia"/>
                          <w:sz w:val="28"/>
                          <w:szCs w:val="28"/>
                        </w:rPr>
                        <w:t>ixiang</w:t>
                      </w:r>
                      <w:r>
                        <w:rPr>
                          <w:rFonts w:hint="eastAsia" w:cs="宋体" w:asciiTheme="minorEastAsia" w:hAnsiTheme="minorEastAsia"/>
                          <w:bCs/>
                          <w:sz w:val="28"/>
                          <w:szCs w:val="28"/>
                        </w:rPr>
                        <w:t xml:space="preserve">® </w:t>
                      </w:r>
                      <w:r>
                        <w:rPr>
                          <w:rFonts w:hint="eastAsia" w:cs="黑体" w:asciiTheme="minorEastAsia" w:hAnsiTheme="minorEastAsia"/>
                          <w:bCs/>
                          <w:sz w:val="28"/>
                          <w:szCs w:val="28"/>
                        </w:rPr>
                        <w:t>5/5</w:t>
                      </w:r>
                      <w:r>
                        <w:rPr>
                          <w:rFonts w:hint="eastAsia" w:cs="黑体" w:asciiTheme="minorEastAsia" w:hAnsiTheme="minorEastAsi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hint="eastAsia"/>
                          <w:sz w:val="28"/>
                        </w:rPr>
                        <w:t>型自动镶嵌机</w:t>
                      </w:r>
                    </w:p>
                    <w:p w14:paraId="0AE50616"/>
                  </w:txbxContent>
                </v:textbox>
              </v:shape>
            </w:pict>
          </mc:Fallback>
        </mc:AlternateContent>
      </w:r>
    </w:p>
    <w:p w14:paraId="71996664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7D4EF4CD">
      <w:pPr>
        <w:widowControl/>
        <w:jc w:val="left"/>
        <w:rPr>
          <w:rFonts w:cs="Tahoma" w:asciiTheme="minorEastAsia" w:hAnsiTheme="minorEastAsia"/>
          <w:color w:val="444444"/>
          <w:sz w:val="24"/>
          <w:szCs w:val="24"/>
          <w:shd w:val="clear" w:color="auto" w:fill="FFFFFF"/>
        </w:rPr>
      </w:pPr>
    </w:p>
    <w:p w14:paraId="0224C516">
      <w:pPr>
        <w:ind w:firstLine="5040" w:firstLineChars="2100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1531620</wp:posOffset>
                </wp:positionV>
                <wp:extent cx="1891665" cy="299085"/>
                <wp:effectExtent l="4445" t="5080" r="8890" b="13335"/>
                <wp:wrapNone/>
                <wp:docPr id="21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F959CB"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5" o:spid="_x0000_s1026" o:spt="202" type="#_x0000_t202" style="position:absolute;left:0pt;margin-left:259.45pt;margin-top:120.6pt;height:23.55pt;width:148.95pt;z-index:251683840;mso-width-relative:page;mso-height-relative:margin;mso-height-percent:200;" fillcolor="#FFFFFF" filled="t" stroked="t" coordsize="21600,21600" o:gfxdata="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qseA2wAAAAsBAAAP&#10;AAAAAAAAAAEAIAAAACIAAABkcnMvZG93bnJldi54bWxQSwECFAAUAAAACACHTuJAzVHtshUCAABT&#10;BAAADgAAAAAAAAABACAAAAAqAQAAZHJzL2Uyb0RvYy54bWxQSwUGAAAAAAYABgBZAQAAs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25F959CB"/>
                  </w:txbxContent>
                </v:textbox>
              </v:shape>
            </w:pict>
          </mc:Fallback>
        </mc:AlternateContent>
      </w:r>
    </w:p>
    <w:sectPr>
      <w:headerReference r:id="rId4" w:type="first"/>
      <w:headerReference r:id="rId3" w:type="default"/>
      <w:footerReference r:id="rId5" w:type="default"/>
      <w:pgSz w:w="11906" w:h="16838"/>
      <w:pgMar w:top="1417" w:right="1531" w:bottom="850" w:left="1531" w:header="1361" w:footer="397" w:gutter="0"/>
      <w:pgNumType w:start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97370"/>
    </w:sdtPr>
    <w:sdtContent>
      <w:sdt>
        <w:sdtPr>
          <w:id w:val="98381352"/>
        </w:sdtPr>
        <w:sdtContent>
          <w:p w14:paraId="6A672A83">
            <w:pPr>
              <w:pStyle w:val="4"/>
              <w:jc w:val="center"/>
            </w:pPr>
            <w:r>
              <w:t>P</w:t>
            </w:r>
            <w:r>
              <w:rPr>
                <w:rFonts w:hint="eastAsia"/>
              </w:rPr>
              <w:t xml:space="preserve">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</w:rPr>
              <w:t>5</w:t>
            </w:r>
          </w:p>
        </w:sdtContent>
      </w:sdt>
    </w:sdtContent>
  </w:sdt>
  <w:p w14:paraId="541BC75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3C5E4"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2159635" cy="418465"/>
          <wp:effectExtent l="0" t="0" r="12065" b="0"/>
          <wp:wrapThrough wrapText="bothSides">
            <wp:wrapPolygon>
              <wp:start x="1334" y="1967"/>
              <wp:lineTo x="191" y="5900"/>
              <wp:lineTo x="191" y="13766"/>
              <wp:lineTo x="1334" y="19666"/>
              <wp:lineTo x="4192" y="19666"/>
              <wp:lineTo x="21340" y="16716"/>
              <wp:lineTo x="21340" y="2950"/>
              <wp:lineTo x="4192" y="1967"/>
              <wp:lineTo x="1334" y="1967"/>
            </wp:wrapPolygon>
          </wp:wrapThrough>
          <wp:docPr id="1" name="图片 5" descr="E:\王进文件夹\销售\公司资料\logo\横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E:\王进文件夹\销售\公司资料\logo\横放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000" cy="418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`</w:t>
    </w:r>
  </w:p>
  <w:p w14:paraId="1EF26DA8">
    <w:r>
      <w:tab/>
    </w:r>
  </w:p>
  <w:p w14:paraId="511CA1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C090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CE"/>
    <w:rsid w:val="0001113A"/>
    <w:rsid w:val="00084457"/>
    <w:rsid w:val="000B4E91"/>
    <w:rsid w:val="000C2FD2"/>
    <w:rsid w:val="000D44B2"/>
    <w:rsid w:val="000E5944"/>
    <w:rsid w:val="00114F5F"/>
    <w:rsid w:val="00154DA6"/>
    <w:rsid w:val="001961F1"/>
    <w:rsid w:val="001A2198"/>
    <w:rsid w:val="001C755D"/>
    <w:rsid w:val="001D075D"/>
    <w:rsid w:val="00295898"/>
    <w:rsid w:val="002D0C6B"/>
    <w:rsid w:val="002D300B"/>
    <w:rsid w:val="003776E4"/>
    <w:rsid w:val="00392699"/>
    <w:rsid w:val="003A3EAE"/>
    <w:rsid w:val="003C5922"/>
    <w:rsid w:val="00475E45"/>
    <w:rsid w:val="00480D3E"/>
    <w:rsid w:val="004954C4"/>
    <w:rsid w:val="004E1818"/>
    <w:rsid w:val="00524FE4"/>
    <w:rsid w:val="005C5E52"/>
    <w:rsid w:val="00665238"/>
    <w:rsid w:val="00665EF5"/>
    <w:rsid w:val="00667420"/>
    <w:rsid w:val="006678CE"/>
    <w:rsid w:val="00676FA8"/>
    <w:rsid w:val="00685AE0"/>
    <w:rsid w:val="006A2742"/>
    <w:rsid w:val="006E2DCB"/>
    <w:rsid w:val="006F4C5B"/>
    <w:rsid w:val="0074587D"/>
    <w:rsid w:val="00766D46"/>
    <w:rsid w:val="00781C83"/>
    <w:rsid w:val="00796256"/>
    <w:rsid w:val="007A08D7"/>
    <w:rsid w:val="007B129B"/>
    <w:rsid w:val="008A2984"/>
    <w:rsid w:val="008D63C2"/>
    <w:rsid w:val="00920FE5"/>
    <w:rsid w:val="00937B94"/>
    <w:rsid w:val="00951F05"/>
    <w:rsid w:val="009642F9"/>
    <w:rsid w:val="009B26FC"/>
    <w:rsid w:val="009C0669"/>
    <w:rsid w:val="009F6A4A"/>
    <w:rsid w:val="00A02014"/>
    <w:rsid w:val="00A165B2"/>
    <w:rsid w:val="00A669F5"/>
    <w:rsid w:val="00A84A7C"/>
    <w:rsid w:val="00AD72EF"/>
    <w:rsid w:val="00AE65A4"/>
    <w:rsid w:val="00B044BC"/>
    <w:rsid w:val="00B40242"/>
    <w:rsid w:val="00B63CAE"/>
    <w:rsid w:val="00B87307"/>
    <w:rsid w:val="00BB34A9"/>
    <w:rsid w:val="00BC2C52"/>
    <w:rsid w:val="00C17AD1"/>
    <w:rsid w:val="00C53779"/>
    <w:rsid w:val="00C75B2D"/>
    <w:rsid w:val="00C90F4C"/>
    <w:rsid w:val="00CE300D"/>
    <w:rsid w:val="00CE3321"/>
    <w:rsid w:val="00D134F6"/>
    <w:rsid w:val="00D21F67"/>
    <w:rsid w:val="00D23D80"/>
    <w:rsid w:val="00D3322B"/>
    <w:rsid w:val="00D5312C"/>
    <w:rsid w:val="00D84607"/>
    <w:rsid w:val="00D84E58"/>
    <w:rsid w:val="00DB2E9B"/>
    <w:rsid w:val="00DC427D"/>
    <w:rsid w:val="00DD72D5"/>
    <w:rsid w:val="00E075C6"/>
    <w:rsid w:val="00E13CF4"/>
    <w:rsid w:val="00E566D3"/>
    <w:rsid w:val="00E904F9"/>
    <w:rsid w:val="00E929FF"/>
    <w:rsid w:val="00ED2C46"/>
    <w:rsid w:val="00EE5C2B"/>
    <w:rsid w:val="00F0726B"/>
    <w:rsid w:val="00F42406"/>
    <w:rsid w:val="00F457C0"/>
    <w:rsid w:val="00F5686F"/>
    <w:rsid w:val="00F71730"/>
    <w:rsid w:val="00F86772"/>
    <w:rsid w:val="00F974A7"/>
    <w:rsid w:val="00FA1D08"/>
    <w:rsid w:val="00FA5B91"/>
    <w:rsid w:val="00FB1D16"/>
    <w:rsid w:val="03116A19"/>
    <w:rsid w:val="03E17AB8"/>
    <w:rsid w:val="056605DA"/>
    <w:rsid w:val="074517B0"/>
    <w:rsid w:val="075579CF"/>
    <w:rsid w:val="07F048E3"/>
    <w:rsid w:val="0B042F66"/>
    <w:rsid w:val="0B79320E"/>
    <w:rsid w:val="0D747760"/>
    <w:rsid w:val="0E2A41D4"/>
    <w:rsid w:val="105F0143"/>
    <w:rsid w:val="110D235F"/>
    <w:rsid w:val="11664F27"/>
    <w:rsid w:val="12F7601A"/>
    <w:rsid w:val="133E4CB6"/>
    <w:rsid w:val="148C09C5"/>
    <w:rsid w:val="14E9584D"/>
    <w:rsid w:val="15424960"/>
    <w:rsid w:val="16B07845"/>
    <w:rsid w:val="176105D5"/>
    <w:rsid w:val="18307D50"/>
    <w:rsid w:val="188752AC"/>
    <w:rsid w:val="18953D77"/>
    <w:rsid w:val="18D07477"/>
    <w:rsid w:val="1AF37D19"/>
    <w:rsid w:val="1BA060CD"/>
    <w:rsid w:val="1C26254D"/>
    <w:rsid w:val="1C562B66"/>
    <w:rsid w:val="1CDF3A82"/>
    <w:rsid w:val="1E2B2CB7"/>
    <w:rsid w:val="1EA321F2"/>
    <w:rsid w:val="1FD153A3"/>
    <w:rsid w:val="20DD6A33"/>
    <w:rsid w:val="21B02968"/>
    <w:rsid w:val="22056C50"/>
    <w:rsid w:val="23B25F33"/>
    <w:rsid w:val="23BE0D4C"/>
    <w:rsid w:val="23E43086"/>
    <w:rsid w:val="24BB3C98"/>
    <w:rsid w:val="25651069"/>
    <w:rsid w:val="25FF7039"/>
    <w:rsid w:val="263C73A3"/>
    <w:rsid w:val="26D35C49"/>
    <w:rsid w:val="288837CC"/>
    <w:rsid w:val="298F2A7C"/>
    <w:rsid w:val="2BC32CE9"/>
    <w:rsid w:val="2C3D25EA"/>
    <w:rsid w:val="2C8C6ACF"/>
    <w:rsid w:val="2CE52C26"/>
    <w:rsid w:val="2D7726D9"/>
    <w:rsid w:val="2DC26C35"/>
    <w:rsid w:val="2E0B0E18"/>
    <w:rsid w:val="2EE158EE"/>
    <w:rsid w:val="2F9859CB"/>
    <w:rsid w:val="31297550"/>
    <w:rsid w:val="32BE20C2"/>
    <w:rsid w:val="344410C5"/>
    <w:rsid w:val="346201CB"/>
    <w:rsid w:val="34693831"/>
    <w:rsid w:val="363C5122"/>
    <w:rsid w:val="36C7319A"/>
    <w:rsid w:val="371106E9"/>
    <w:rsid w:val="37A5309F"/>
    <w:rsid w:val="39051F16"/>
    <w:rsid w:val="39B23CCD"/>
    <w:rsid w:val="3A5D2C53"/>
    <w:rsid w:val="3C24509E"/>
    <w:rsid w:val="3CF43CA4"/>
    <w:rsid w:val="3DA01750"/>
    <w:rsid w:val="3DE13E95"/>
    <w:rsid w:val="3EF612F1"/>
    <w:rsid w:val="405B194F"/>
    <w:rsid w:val="414A26EC"/>
    <w:rsid w:val="42C50073"/>
    <w:rsid w:val="434C603D"/>
    <w:rsid w:val="442E059A"/>
    <w:rsid w:val="456D3D13"/>
    <w:rsid w:val="45D32C15"/>
    <w:rsid w:val="46320FC8"/>
    <w:rsid w:val="4BE11A24"/>
    <w:rsid w:val="4C5C6DF1"/>
    <w:rsid w:val="4D292307"/>
    <w:rsid w:val="4F450B40"/>
    <w:rsid w:val="50667911"/>
    <w:rsid w:val="523019A0"/>
    <w:rsid w:val="534858CB"/>
    <w:rsid w:val="53EB4B0F"/>
    <w:rsid w:val="54E147ED"/>
    <w:rsid w:val="56015F1E"/>
    <w:rsid w:val="56EA18A2"/>
    <w:rsid w:val="56FE4D78"/>
    <w:rsid w:val="583F72C3"/>
    <w:rsid w:val="58B9157E"/>
    <w:rsid w:val="59265885"/>
    <w:rsid w:val="5E290F61"/>
    <w:rsid w:val="615043F9"/>
    <w:rsid w:val="63106792"/>
    <w:rsid w:val="63C65208"/>
    <w:rsid w:val="641228E1"/>
    <w:rsid w:val="64A35C6D"/>
    <w:rsid w:val="65C109A8"/>
    <w:rsid w:val="65ED0C54"/>
    <w:rsid w:val="6600263C"/>
    <w:rsid w:val="69DB390A"/>
    <w:rsid w:val="6BB261FD"/>
    <w:rsid w:val="6C4D3DCD"/>
    <w:rsid w:val="6CAB5A2E"/>
    <w:rsid w:val="6CE2602E"/>
    <w:rsid w:val="6DB56D86"/>
    <w:rsid w:val="6EBE6374"/>
    <w:rsid w:val="6EE73AB4"/>
    <w:rsid w:val="728C4FE5"/>
    <w:rsid w:val="729C2BF6"/>
    <w:rsid w:val="72AB688B"/>
    <w:rsid w:val="72BE4052"/>
    <w:rsid w:val="72E061F7"/>
    <w:rsid w:val="72FB5040"/>
    <w:rsid w:val="74493B4F"/>
    <w:rsid w:val="74A617F6"/>
    <w:rsid w:val="74C93892"/>
    <w:rsid w:val="763A4A60"/>
    <w:rsid w:val="76875606"/>
    <w:rsid w:val="780C1E45"/>
    <w:rsid w:val="78950A57"/>
    <w:rsid w:val="7928112A"/>
    <w:rsid w:val="7B566C76"/>
    <w:rsid w:val="7BDB62A5"/>
    <w:rsid w:val="7C2E0CA0"/>
    <w:rsid w:val="7D05066E"/>
    <w:rsid w:val="7E0265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2pt" color="#385D8A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4.xml"/><Relationship Id="rId28" Type="http://schemas.openxmlformats.org/officeDocument/2006/relationships/customXml" Target="../customXml/item3.xml"/><Relationship Id="rId27" Type="http://schemas.openxmlformats.org/officeDocument/2006/relationships/customXml" Target="../customXml/item2.xml"/><Relationship Id="rId26" Type="http://schemas.openxmlformats.org/officeDocument/2006/relationships/customXml" Target="../customXml/item1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ataSourceCollection xmlns="http://www.yonyou.com/datasource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A474D-B865-45E6-8D0D-B9A5AFEA59BE}">
  <ds:schemaRefs/>
</ds:datastoreItem>
</file>

<file path=customXml/itemProps3.xml><?xml version="1.0" encoding="utf-8"?>
<ds:datastoreItem xmlns:ds="http://schemas.openxmlformats.org/officeDocument/2006/customXml" ds:itemID="{C93357BB-0E49-42CB-86A0-5151BD17FDC4}">
  <ds:schemaRefs/>
</ds:datastoreItem>
</file>

<file path=customXml/itemProps4.xml><?xml version="1.0" encoding="utf-8"?>
<ds:datastoreItem xmlns:ds="http://schemas.openxmlformats.org/officeDocument/2006/customXml" ds:itemID="{682A62C4-0678-4304-83D6-B5351DDDB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1133</Words>
  <Characters>1348</Characters>
  <Lines>11</Lines>
  <Paragraphs>3</Paragraphs>
  <TotalTime>8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2020-04-28T23:57:00Z</dcterms:created>
  <dc:creator>PC</dc:creator>
  <cp:lastModifiedBy>happy Lucy</cp:lastModifiedBy>
  <cp:lastPrinted>2020-05-29T03:24:00Z</cp:lastPrinted>
  <dcterms:modified xsi:type="dcterms:W3CDTF">2025-10-25T08:39:48Z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4E06BBA8B7E44C57B3817A65BCBABB7E_13</vt:lpwstr>
  </property>
  <property fmtid="{D5CDD505-2E9C-101B-9397-08002B2CF9AE}" pid="4" name="KSOTemplateDocerSaveRecord">
    <vt:lpwstr>eyJoZGlkIjoiNDNkMmMwYjQyOWIwNDE4MTk1ZDkyNWY1NjBkY2JlYWMiLCJ1c2VySWQiOiIyMTQ5ODcyODEifQ==</vt:lpwstr>
  </property>
</Properties>
</file>